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1E76" w:rsidRDefault="00371E76" w:rsidP="00371E76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DE0FA3">
        <w:rPr>
          <w:rFonts w:ascii="Times New Roman" w:hAnsi="Times New Roman" w:cs="Times New Roman"/>
          <w:sz w:val="28"/>
          <w:szCs w:val="28"/>
        </w:rPr>
        <w:t>Приложение</w:t>
      </w:r>
      <w:r w:rsidR="00DC42B3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C878B0" w:rsidRDefault="00C878B0" w:rsidP="00371E76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C878B0" w:rsidRDefault="00C878B0" w:rsidP="00371E76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C878B0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371E76" w:rsidRDefault="00371E76" w:rsidP="00DC42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1E76" w:rsidRDefault="00371E76" w:rsidP="00371E76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DE0FA3">
        <w:rPr>
          <w:rFonts w:ascii="Times New Roman" w:hAnsi="Times New Roman" w:cs="Times New Roman"/>
          <w:sz w:val="28"/>
          <w:szCs w:val="28"/>
        </w:rPr>
        <w:t xml:space="preserve"> Положению </w:t>
      </w:r>
    </w:p>
    <w:p w:rsidR="00875BA9" w:rsidRPr="00306325" w:rsidRDefault="004A2F31" w:rsidP="004A2F31">
      <w:pPr>
        <w:tabs>
          <w:tab w:val="left" w:pos="3660"/>
        </w:tabs>
        <w:spacing w:before="720" w:after="4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2FE7">
        <w:rPr>
          <w:rFonts w:ascii="Times New Roman" w:eastAsia="Times New Roman" w:hAnsi="Times New Roman" w:cs="Times New Roman"/>
          <w:b/>
          <w:sz w:val="28"/>
          <w:szCs w:val="28"/>
        </w:rPr>
        <w:t xml:space="preserve">КРИТЕРИИ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875BA9" w:rsidRPr="00DB2FE7">
        <w:rPr>
          <w:rFonts w:ascii="Times New Roman" w:eastAsia="Times New Roman" w:hAnsi="Times New Roman" w:cs="Times New Roman"/>
          <w:b/>
          <w:sz w:val="28"/>
          <w:szCs w:val="28"/>
        </w:rPr>
        <w:t xml:space="preserve">отнесения </w:t>
      </w:r>
      <w:r w:rsidR="008A027F" w:rsidRPr="00DB2FE7">
        <w:rPr>
          <w:rFonts w:ascii="Times New Roman" w:eastAsia="Times New Roman" w:hAnsi="Times New Roman" w:cs="Times New Roman"/>
          <w:b/>
          <w:sz w:val="28"/>
          <w:szCs w:val="28"/>
        </w:rPr>
        <w:t>объектов регионального государственного контроля (надзора) за приемом на работу инвалидов в пределах установленной квоты</w:t>
      </w:r>
      <w:r w:rsidR="00875BA9" w:rsidRPr="00DB2FE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005DB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875BA9" w:rsidRPr="00DB2FE7">
        <w:rPr>
          <w:rFonts w:ascii="Times New Roman" w:eastAsia="Times New Roman" w:hAnsi="Times New Roman" w:cs="Times New Roman"/>
          <w:b/>
          <w:sz w:val="28"/>
          <w:szCs w:val="28"/>
        </w:rPr>
        <w:t>к определенной категории риска</w:t>
      </w:r>
      <w:r w:rsidR="0030632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W w:w="955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008"/>
        <w:gridCol w:w="1984"/>
      </w:tblGrid>
      <w:tr w:rsidR="00DF41D4" w:rsidTr="00425070">
        <w:tc>
          <w:tcPr>
            <w:tcW w:w="567" w:type="dxa"/>
          </w:tcPr>
          <w:p w:rsidR="00DF41D4" w:rsidRPr="00836418" w:rsidRDefault="00DF41D4" w:rsidP="00FF1DA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418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008" w:type="dxa"/>
          </w:tcPr>
          <w:p w:rsidR="00DF41D4" w:rsidRPr="00836418" w:rsidRDefault="00CA4AE4" w:rsidP="008623AF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Критерий</w:t>
            </w:r>
            <w:r w:rsidR="00774E32" w:rsidRPr="00774E32">
              <w:rPr>
                <w:rFonts w:ascii="Times New Roman" w:hAnsi="Times New Roman" w:cs="Times New Roman"/>
                <w:sz w:val="28"/>
                <w:szCs w:val="28"/>
              </w:rPr>
              <w:t xml:space="preserve"> отнесения объект</w:t>
            </w:r>
            <w:r w:rsidR="00FD5E5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74E32" w:rsidRPr="00774E32">
              <w:rPr>
                <w:rFonts w:ascii="Times New Roman" w:hAnsi="Times New Roman" w:cs="Times New Roman"/>
                <w:sz w:val="28"/>
                <w:szCs w:val="28"/>
              </w:rPr>
              <w:t xml:space="preserve"> регионального государственного контроля (надзора) за приемом на работу инвалидов в пределах установленной квоты </w:t>
            </w:r>
            <w:r w:rsidR="00315C1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74E32" w:rsidRPr="00774E32">
              <w:rPr>
                <w:rFonts w:ascii="Times New Roman" w:hAnsi="Times New Roman" w:cs="Times New Roman"/>
                <w:sz w:val="28"/>
                <w:szCs w:val="28"/>
              </w:rPr>
              <w:t>к определенной категории риска</w:t>
            </w:r>
            <w:r w:rsidR="009648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DF41D4" w:rsidRPr="00836418" w:rsidRDefault="00DF41D4" w:rsidP="008623A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418">
              <w:rPr>
                <w:rFonts w:ascii="Times New Roman" w:hAnsi="Times New Roman" w:cs="Times New Roman"/>
                <w:sz w:val="28"/>
                <w:szCs w:val="28"/>
              </w:rPr>
              <w:t>Категория риска</w:t>
            </w:r>
            <w:r w:rsidR="009648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743E9" w:rsidTr="00425070">
        <w:tc>
          <w:tcPr>
            <w:tcW w:w="567" w:type="dxa"/>
          </w:tcPr>
          <w:p w:rsidR="002743E9" w:rsidRPr="00836418" w:rsidRDefault="002743E9" w:rsidP="00FF1DA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08" w:type="dxa"/>
          </w:tcPr>
          <w:p w:rsidR="002743E9" w:rsidRDefault="002743E9" w:rsidP="008623AF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2743E9" w:rsidRPr="00836418" w:rsidRDefault="002743E9" w:rsidP="008623A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9C05FF" w:rsidRPr="005A026A" w:rsidRDefault="009C05FF" w:rsidP="005A026A">
      <w:pPr>
        <w:spacing w:after="0" w:line="14" w:lineRule="auto"/>
        <w:contextualSpacing/>
        <w:rPr>
          <w:rFonts w:ascii="Times New Roman" w:eastAsia="Times New Roman" w:hAnsi="Times New Roman" w:cs="Times New Roman"/>
          <w:sz w:val="2"/>
          <w:szCs w:val="2"/>
          <w:lang w:val="en-US"/>
        </w:rPr>
      </w:pPr>
    </w:p>
    <w:tbl>
      <w:tblPr>
        <w:tblW w:w="9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008"/>
        <w:gridCol w:w="1984"/>
      </w:tblGrid>
      <w:tr w:rsidR="009C05FF" w:rsidTr="00D476CF">
        <w:tc>
          <w:tcPr>
            <w:tcW w:w="567" w:type="dxa"/>
          </w:tcPr>
          <w:p w:rsidR="009C05FF" w:rsidRPr="00836418" w:rsidRDefault="009C05FF" w:rsidP="00D476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P200"/>
            <w:bookmarkEnd w:id="0"/>
            <w:r w:rsidRPr="008364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08" w:type="dxa"/>
          </w:tcPr>
          <w:p w:rsidR="00DC42B3" w:rsidRDefault="009C05FF" w:rsidP="00DC42B3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2B5F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деятельности </w:t>
            </w:r>
            <w:r w:rsidR="00883981" w:rsidRPr="00832B5F">
              <w:rPr>
                <w:rFonts w:ascii="Times New Roman" w:hAnsi="Times New Roman" w:cs="Times New Roman"/>
                <w:sz w:val="28"/>
                <w:szCs w:val="28"/>
              </w:rPr>
              <w:t>контролируемого лица</w:t>
            </w:r>
            <w:r w:rsidRPr="00832B5F">
              <w:rPr>
                <w:rFonts w:ascii="Times New Roman" w:hAnsi="Times New Roman" w:cs="Times New Roman"/>
                <w:sz w:val="28"/>
                <w:szCs w:val="28"/>
              </w:rPr>
              <w:t xml:space="preserve"> при наличии в течение </w:t>
            </w:r>
            <w:r w:rsidR="00FE4A3E" w:rsidRPr="00832B5F">
              <w:rPr>
                <w:rFonts w:ascii="Times New Roman" w:hAnsi="Times New Roman" w:cs="Times New Roman"/>
                <w:sz w:val="28"/>
                <w:szCs w:val="28"/>
              </w:rPr>
              <w:t>трех лет</w:t>
            </w:r>
            <w:r w:rsidR="008F372F" w:rsidRPr="00832B5F">
              <w:rPr>
                <w:rFonts w:ascii="Times New Roman" w:hAnsi="Times New Roman" w:cs="Times New Roman"/>
                <w:sz w:val="28"/>
                <w:szCs w:val="28"/>
              </w:rPr>
              <w:t>, предшествующ</w:t>
            </w:r>
            <w:r w:rsidR="00FE4A3E" w:rsidRPr="00832B5F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="008F372F" w:rsidRPr="00832B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463" w:rsidRPr="00832B5F">
              <w:rPr>
                <w:rFonts w:ascii="Times New Roman" w:hAnsi="Times New Roman" w:cs="Times New Roman"/>
                <w:sz w:val="28"/>
                <w:szCs w:val="28"/>
              </w:rPr>
              <w:t xml:space="preserve">дате принятия решения </w:t>
            </w:r>
            <w:r w:rsidR="005D1A60" w:rsidRPr="00832B5F">
              <w:rPr>
                <w:rFonts w:ascii="Times New Roman" w:hAnsi="Times New Roman" w:cs="Times New Roman"/>
                <w:sz w:val="28"/>
                <w:szCs w:val="28"/>
              </w:rPr>
              <w:t xml:space="preserve">об отнесении деятельности </w:t>
            </w:r>
            <w:r w:rsidR="00883981" w:rsidRPr="00832B5F">
              <w:rPr>
                <w:rFonts w:ascii="Times New Roman" w:hAnsi="Times New Roman" w:cs="Times New Roman"/>
                <w:sz w:val="28"/>
                <w:szCs w:val="28"/>
              </w:rPr>
              <w:t>контролируемого лица</w:t>
            </w:r>
            <w:r w:rsidR="005D1A60" w:rsidRPr="00832B5F">
              <w:rPr>
                <w:rFonts w:ascii="Times New Roman" w:hAnsi="Times New Roman" w:cs="Times New Roman"/>
                <w:sz w:val="28"/>
                <w:szCs w:val="28"/>
              </w:rPr>
              <w:t xml:space="preserve"> к категории риска</w:t>
            </w:r>
            <w:r w:rsidRPr="00832B5F">
              <w:rPr>
                <w:rFonts w:ascii="Times New Roman" w:hAnsi="Times New Roman" w:cs="Times New Roman"/>
                <w:sz w:val="28"/>
                <w:szCs w:val="28"/>
              </w:rPr>
              <w:t>, одного или нескольких следующих условий:</w:t>
            </w:r>
          </w:p>
          <w:p w:rsidR="00DC42B3" w:rsidRDefault="000736E3" w:rsidP="00DC42B3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2B5F">
              <w:rPr>
                <w:rFonts w:ascii="Times New Roman" w:hAnsi="Times New Roman" w:cs="Times New Roman"/>
                <w:sz w:val="28"/>
                <w:szCs w:val="28"/>
              </w:rPr>
              <w:t xml:space="preserve">вступившего в законную силу </w:t>
            </w:r>
            <w:r w:rsidRPr="001815B3">
              <w:rPr>
                <w:rFonts w:ascii="Times New Roman" w:hAnsi="Times New Roman" w:cs="Times New Roman"/>
                <w:sz w:val="28"/>
                <w:szCs w:val="28"/>
              </w:rPr>
              <w:t>постановления</w:t>
            </w:r>
            <w:r w:rsidR="00F97AF3" w:rsidRPr="001815B3">
              <w:t xml:space="preserve"> </w:t>
            </w:r>
            <w:r w:rsidR="00F97AF3" w:rsidRPr="001815B3">
              <w:rPr>
                <w:rFonts w:ascii="Times New Roman" w:hAnsi="Times New Roman" w:cs="Times New Roman"/>
                <w:sz w:val="28"/>
                <w:szCs w:val="28"/>
              </w:rPr>
              <w:t>по делу об административном правонарушении,</w:t>
            </w:r>
            <w:r w:rsidR="00F97AF3" w:rsidRPr="00832B5F">
              <w:t xml:space="preserve"> </w:t>
            </w:r>
            <w:r w:rsidR="00F97AF3" w:rsidRPr="00832B5F">
              <w:rPr>
                <w:rFonts w:ascii="Times New Roman" w:hAnsi="Times New Roman" w:cs="Times New Roman"/>
                <w:sz w:val="28"/>
                <w:szCs w:val="28"/>
              </w:rPr>
              <w:t>предусмотренном частью 1 статьи 5.42</w:t>
            </w:r>
            <w:r w:rsidR="00593F37" w:rsidRPr="00832B5F">
              <w:t xml:space="preserve"> </w:t>
            </w:r>
            <w:r w:rsidR="00F501AC" w:rsidRPr="00832B5F">
              <w:rPr>
                <w:rFonts w:ascii="Times New Roman" w:hAnsi="Times New Roman" w:cs="Times New Roman"/>
                <w:sz w:val="28"/>
                <w:szCs w:val="28"/>
              </w:rPr>
              <w:t>и (или) статьей 19.7,</w:t>
            </w:r>
            <w:r w:rsidR="00F501AC" w:rsidRPr="00832B5F">
              <w:t xml:space="preserve"> </w:t>
            </w:r>
            <w:r w:rsidR="00F501AC" w:rsidRPr="00832B5F">
              <w:rPr>
                <w:rFonts w:ascii="Times New Roman" w:hAnsi="Times New Roman" w:cs="Times New Roman"/>
                <w:sz w:val="28"/>
                <w:szCs w:val="28"/>
              </w:rPr>
              <w:t xml:space="preserve">статьей 19.5 </w:t>
            </w:r>
            <w:r w:rsidR="00593F37" w:rsidRPr="00832B5F">
              <w:rPr>
                <w:rFonts w:ascii="Times New Roman" w:hAnsi="Times New Roman" w:cs="Times New Roman"/>
                <w:sz w:val="28"/>
                <w:szCs w:val="28"/>
              </w:rPr>
              <w:t>Кодекса Российской Федерации об административных правонарушениях,</w:t>
            </w:r>
            <w:r w:rsidR="00593F37" w:rsidRPr="00832B5F">
              <w:t xml:space="preserve"> </w:t>
            </w:r>
            <w:r w:rsidR="00593F37" w:rsidRPr="00832B5F">
              <w:rPr>
                <w:rFonts w:ascii="Times New Roman" w:hAnsi="Times New Roman" w:cs="Times New Roman"/>
                <w:sz w:val="28"/>
                <w:szCs w:val="28"/>
              </w:rPr>
              <w:t xml:space="preserve">вынесенного </w:t>
            </w:r>
            <w:r w:rsidR="002C4E46">
              <w:rPr>
                <w:rFonts w:ascii="Times New Roman" w:hAnsi="Times New Roman" w:cs="Times New Roman"/>
                <w:sz w:val="28"/>
                <w:szCs w:val="28"/>
              </w:rPr>
              <w:t xml:space="preserve">судом </w:t>
            </w:r>
            <w:r w:rsidR="00593F37" w:rsidRPr="00832B5F">
              <w:rPr>
                <w:rFonts w:ascii="Times New Roman" w:hAnsi="Times New Roman" w:cs="Times New Roman"/>
                <w:sz w:val="28"/>
                <w:szCs w:val="28"/>
              </w:rPr>
              <w:t>по составленному контрольным (надзорным) органом протоколу об административном правонарушении</w:t>
            </w:r>
            <w:r w:rsidR="00B440FF" w:rsidRPr="00DA447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D301F" w:rsidRPr="00D37BFB" w:rsidRDefault="009C05FF" w:rsidP="00D37BFB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2B5F">
              <w:rPr>
                <w:rFonts w:ascii="Times New Roman" w:hAnsi="Times New Roman" w:cs="Times New Roman"/>
                <w:sz w:val="28"/>
                <w:szCs w:val="28"/>
              </w:rPr>
              <w:t xml:space="preserve">вступившего в законную силу </w:t>
            </w:r>
            <w:r w:rsidRPr="001815B3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постановления </w:t>
            </w:r>
            <w:r w:rsidRPr="001815B3">
              <w:rPr>
                <w:rFonts w:ascii="Times New Roman" w:hAnsi="Times New Roman" w:cs="Times New Roman"/>
                <w:sz w:val="28"/>
                <w:szCs w:val="28"/>
              </w:rPr>
              <w:br/>
              <w:t>о прекращении производства по делу об</w:t>
            </w:r>
            <w:r w:rsidR="00756688" w:rsidRPr="001815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15B3">
              <w:rPr>
                <w:rFonts w:ascii="Times New Roman" w:hAnsi="Times New Roman" w:cs="Times New Roman"/>
                <w:sz w:val="28"/>
                <w:szCs w:val="28"/>
              </w:rPr>
              <w:t>административном правонарушении,</w:t>
            </w:r>
            <w:r w:rsidRPr="00832B5F">
              <w:rPr>
                <w:rFonts w:ascii="Times New Roman" w:hAnsi="Times New Roman" w:cs="Times New Roman"/>
                <w:sz w:val="28"/>
                <w:szCs w:val="28"/>
              </w:rPr>
              <w:t xml:space="preserve"> предусмотренном частью </w:t>
            </w:r>
            <w:r w:rsidR="00A161EC" w:rsidRPr="00832B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32B5F">
              <w:rPr>
                <w:rFonts w:ascii="Times New Roman" w:hAnsi="Times New Roman" w:cs="Times New Roman"/>
                <w:sz w:val="28"/>
                <w:szCs w:val="28"/>
              </w:rPr>
              <w:t xml:space="preserve"> статьи 5.42 </w:t>
            </w:r>
            <w:r w:rsidR="00AF40B2" w:rsidRPr="00832B5F">
              <w:rPr>
                <w:rFonts w:ascii="Times New Roman" w:hAnsi="Times New Roman" w:cs="Times New Roman"/>
                <w:sz w:val="28"/>
                <w:szCs w:val="28"/>
              </w:rPr>
              <w:t xml:space="preserve">и (или) статьей 19.7 </w:t>
            </w:r>
            <w:r w:rsidR="00593F78" w:rsidRPr="00832B5F">
              <w:rPr>
                <w:rFonts w:ascii="Times New Roman" w:hAnsi="Times New Roman" w:cs="Times New Roman"/>
                <w:sz w:val="28"/>
                <w:szCs w:val="28"/>
              </w:rPr>
              <w:t>Кодекса Российской Федерации</w:t>
            </w:r>
            <w:r w:rsidR="00AF40B2" w:rsidRPr="00832B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3F78" w:rsidRPr="00832B5F">
              <w:rPr>
                <w:rFonts w:ascii="Times New Roman" w:hAnsi="Times New Roman" w:cs="Times New Roman"/>
                <w:sz w:val="28"/>
                <w:szCs w:val="28"/>
              </w:rPr>
              <w:t>об административных правонарушениях</w:t>
            </w:r>
            <w:r w:rsidRPr="00832B5F">
              <w:rPr>
                <w:rFonts w:ascii="Times New Roman" w:hAnsi="Times New Roman" w:cs="Times New Roman"/>
                <w:sz w:val="28"/>
                <w:szCs w:val="28"/>
              </w:rPr>
              <w:t>, вынесенного</w:t>
            </w:r>
            <w:r w:rsidR="00AF40B2" w:rsidRPr="00832B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4E46">
              <w:rPr>
                <w:rFonts w:ascii="Times New Roman" w:hAnsi="Times New Roman" w:cs="Times New Roman"/>
                <w:sz w:val="28"/>
                <w:szCs w:val="28"/>
              </w:rPr>
              <w:t xml:space="preserve">судом </w:t>
            </w:r>
            <w:r w:rsidRPr="00832B5F">
              <w:rPr>
                <w:rFonts w:ascii="Times New Roman" w:hAnsi="Times New Roman" w:cs="Times New Roman"/>
                <w:sz w:val="28"/>
                <w:szCs w:val="28"/>
              </w:rPr>
              <w:t xml:space="preserve">по составленному </w:t>
            </w:r>
            <w:r w:rsidR="00E76D35" w:rsidRPr="00832B5F">
              <w:rPr>
                <w:rFonts w:ascii="Times New Roman" w:hAnsi="Times New Roman" w:cs="Times New Roman"/>
                <w:sz w:val="28"/>
                <w:szCs w:val="28"/>
              </w:rPr>
              <w:t>контрольным (надзорным) органом</w:t>
            </w:r>
            <w:r w:rsidRPr="00832B5F">
              <w:rPr>
                <w:rFonts w:ascii="Times New Roman" w:hAnsi="Times New Roman" w:cs="Times New Roman"/>
                <w:sz w:val="28"/>
                <w:szCs w:val="28"/>
              </w:rPr>
              <w:t xml:space="preserve"> протоколу об административном правонарушении, </w:t>
            </w:r>
            <w:r w:rsidR="00C34D7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32B5F">
              <w:rPr>
                <w:rFonts w:ascii="Times New Roman" w:hAnsi="Times New Roman" w:cs="Times New Roman"/>
                <w:sz w:val="28"/>
                <w:szCs w:val="28"/>
              </w:rPr>
              <w:t xml:space="preserve">в отношении должностного лица </w:t>
            </w:r>
            <w:r w:rsidR="00883981" w:rsidRPr="00832B5F">
              <w:rPr>
                <w:rFonts w:ascii="Times New Roman" w:hAnsi="Times New Roman" w:cs="Times New Roman"/>
                <w:sz w:val="28"/>
                <w:szCs w:val="28"/>
              </w:rPr>
              <w:t xml:space="preserve">контролируемого лица </w:t>
            </w:r>
            <w:r w:rsidRPr="00832B5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883981" w:rsidRPr="00832B5F">
              <w:rPr>
                <w:rFonts w:ascii="Times New Roman" w:hAnsi="Times New Roman" w:cs="Times New Roman"/>
                <w:sz w:val="28"/>
                <w:szCs w:val="28"/>
              </w:rPr>
              <w:t>контролируемого лица</w:t>
            </w:r>
            <w:r w:rsidRPr="00832B5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AF40B2" w:rsidRPr="00832B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2B5F">
              <w:rPr>
                <w:rFonts w:ascii="Times New Roman" w:hAnsi="Times New Roman" w:cs="Times New Roman"/>
                <w:sz w:val="28"/>
                <w:szCs w:val="28"/>
              </w:rPr>
              <w:t>на основании пункта 2 части</w:t>
            </w:r>
            <w:r w:rsidR="00DA42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832B5F">
              <w:rPr>
                <w:rFonts w:ascii="Times New Roman" w:hAnsi="Times New Roman" w:cs="Times New Roman"/>
                <w:sz w:val="28"/>
                <w:szCs w:val="28"/>
              </w:rPr>
              <w:t xml:space="preserve">1.1 статьи 29.9 или пункта 6 части 1 статьи 24.5 </w:t>
            </w:r>
            <w:r w:rsidR="00593F78" w:rsidRPr="00073BB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Кодекса </w:t>
            </w:r>
            <w:r w:rsidR="00073BB9" w:rsidRPr="00073BB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593F78" w:rsidRPr="00073BB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Российской </w:t>
            </w:r>
            <w:r w:rsidR="00073BB9" w:rsidRPr="00073BB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593F78" w:rsidRPr="00073BB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Федерации</w:t>
            </w:r>
            <w:r w:rsidR="00AF40B2" w:rsidRPr="00073BB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073BB9" w:rsidRPr="00073BB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593F78" w:rsidRPr="00073BB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об </w:t>
            </w:r>
            <w:r w:rsidR="00073BB9" w:rsidRPr="00073BB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593F78" w:rsidRPr="00073BB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админ</w:t>
            </w:r>
            <w:r w:rsidR="00D37BFB" w:rsidRPr="00073BB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истративных</w:t>
            </w:r>
          </w:p>
        </w:tc>
        <w:tc>
          <w:tcPr>
            <w:tcW w:w="1984" w:type="dxa"/>
          </w:tcPr>
          <w:p w:rsidR="009C05FF" w:rsidRPr="00836418" w:rsidRDefault="00571D91" w:rsidP="00D476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  <w:r w:rsidR="009C05FF" w:rsidRPr="00836418">
              <w:rPr>
                <w:rFonts w:ascii="Times New Roman" w:hAnsi="Times New Roman" w:cs="Times New Roman"/>
                <w:sz w:val="28"/>
                <w:szCs w:val="28"/>
              </w:rPr>
              <w:t xml:space="preserve"> риск</w:t>
            </w:r>
          </w:p>
        </w:tc>
      </w:tr>
      <w:tr w:rsidR="00D37BFB" w:rsidTr="00D476CF">
        <w:tc>
          <w:tcPr>
            <w:tcW w:w="567" w:type="dxa"/>
          </w:tcPr>
          <w:p w:rsidR="00D37BFB" w:rsidRPr="00D37BFB" w:rsidRDefault="00D37BFB" w:rsidP="00D476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7008" w:type="dxa"/>
          </w:tcPr>
          <w:p w:rsidR="00D37BFB" w:rsidRPr="00D37BFB" w:rsidRDefault="00D37BFB" w:rsidP="00D37BFB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84" w:type="dxa"/>
          </w:tcPr>
          <w:p w:rsidR="00D37BFB" w:rsidRPr="00D37BFB" w:rsidRDefault="00D37BFB" w:rsidP="00D476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D37BFB" w:rsidTr="00D476CF">
        <w:tc>
          <w:tcPr>
            <w:tcW w:w="567" w:type="dxa"/>
          </w:tcPr>
          <w:p w:rsidR="00D37BFB" w:rsidRPr="00836418" w:rsidRDefault="00D37BFB" w:rsidP="00D476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8" w:type="dxa"/>
          </w:tcPr>
          <w:p w:rsidR="00D37BFB" w:rsidRDefault="00D37BFB" w:rsidP="00D37BFB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2B5F">
              <w:rPr>
                <w:rFonts w:ascii="Times New Roman" w:hAnsi="Times New Roman" w:cs="Times New Roman"/>
                <w:sz w:val="28"/>
                <w:szCs w:val="28"/>
              </w:rPr>
              <w:t>правонарушениях;</w:t>
            </w:r>
          </w:p>
          <w:p w:rsidR="00D37BFB" w:rsidRPr="00832B5F" w:rsidRDefault="00D37BFB" w:rsidP="00D37BFB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2B5F">
              <w:rPr>
                <w:rFonts w:ascii="Times New Roman" w:hAnsi="Times New Roman" w:cs="Times New Roman"/>
                <w:sz w:val="28"/>
                <w:szCs w:val="28"/>
              </w:rPr>
              <w:t>наличия предписаний об устранении выявленных нарушений, вынесенных контрольным (надзорным) органом (без учета отмененных или признанных незаконными в установленном законодательством порядке)</w:t>
            </w:r>
          </w:p>
        </w:tc>
        <w:tc>
          <w:tcPr>
            <w:tcW w:w="1984" w:type="dxa"/>
          </w:tcPr>
          <w:p w:rsidR="00D37BFB" w:rsidRDefault="00D37BFB" w:rsidP="00D476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5FF" w:rsidTr="00D476CF">
        <w:tc>
          <w:tcPr>
            <w:tcW w:w="567" w:type="dxa"/>
          </w:tcPr>
          <w:p w:rsidR="009C05FF" w:rsidRPr="00836418" w:rsidRDefault="009C05FF" w:rsidP="00D476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P205"/>
            <w:bookmarkEnd w:id="1"/>
            <w:r w:rsidRPr="008364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08" w:type="dxa"/>
          </w:tcPr>
          <w:p w:rsidR="00DC42B3" w:rsidRDefault="00883981" w:rsidP="00DC42B3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2B5F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деятельности </w:t>
            </w:r>
            <w:r w:rsidR="007720DC">
              <w:rPr>
                <w:rFonts w:ascii="Times New Roman" w:hAnsi="Times New Roman" w:cs="Times New Roman"/>
                <w:sz w:val="28"/>
                <w:szCs w:val="28"/>
              </w:rPr>
              <w:t>контролируемого лица</w:t>
            </w:r>
            <w:r w:rsidRPr="00832B5F">
              <w:rPr>
                <w:rFonts w:ascii="Times New Roman" w:hAnsi="Times New Roman" w:cs="Times New Roman"/>
                <w:sz w:val="28"/>
                <w:szCs w:val="28"/>
              </w:rPr>
              <w:t xml:space="preserve"> при наличии в течение трех лет, предшествующих дате принятия решения об отнесении деятельности контролируемого лица к категории риска</w:t>
            </w:r>
            <w:r w:rsidR="00BA1463" w:rsidRPr="00832B5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612E" w:rsidRPr="00832B5F">
              <w:rPr>
                <w:rFonts w:ascii="Times New Roman" w:hAnsi="Times New Roman" w:cs="Times New Roman"/>
                <w:sz w:val="28"/>
                <w:szCs w:val="28"/>
              </w:rPr>
              <w:t>следующего условия</w:t>
            </w:r>
            <w:r w:rsidR="009C05FF" w:rsidRPr="00832B5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C05FF" w:rsidRPr="00832B5F" w:rsidRDefault="00B53BF0" w:rsidP="00DC42B3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2B5F">
              <w:rPr>
                <w:rFonts w:ascii="Times New Roman" w:hAnsi="Times New Roman" w:cs="Times New Roman"/>
                <w:sz w:val="28"/>
                <w:szCs w:val="28"/>
              </w:rPr>
              <w:t>двух и более объявленных</w:t>
            </w:r>
            <w:r w:rsidR="00BA612E" w:rsidRPr="00832B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3A1A" w:rsidRPr="00832B5F">
              <w:rPr>
                <w:rFonts w:ascii="Times New Roman" w:hAnsi="Times New Roman" w:cs="Times New Roman"/>
                <w:sz w:val="28"/>
                <w:szCs w:val="28"/>
              </w:rPr>
              <w:t>контрольным (надзорным) органом</w:t>
            </w:r>
            <w:r w:rsidRPr="00832B5F">
              <w:rPr>
                <w:rFonts w:ascii="Times New Roman" w:hAnsi="Times New Roman" w:cs="Times New Roman"/>
                <w:sz w:val="28"/>
                <w:szCs w:val="28"/>
              </w:rPr>
              <w:t xml:space="preserve"> в отношении </w:t>
            </w:r>
            <w:r w:rsidR="00883981" w:rsidRPr="00832B5F">
              <w:rPr>
                <w:rFonts w:ascii="Times New Roman" w:hAnsi="Times New Roman" w:cs="Times New Roman"/>
                <w:sz w:val="28"/>
                <w:szCs w:val="28"/>
              </w:rPr>
              <w:t>контролируемого лица</w:t>
            </w:r>
            <w:r w:rsidRPr="00832B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301F" w:rsidRPr="00832B5F">
              <w:rPr>
                <w:rFonts w:ascii="Times New Roman" w:hAnsi="Times New Roman" w:cs="Times New Roman"/>
                <w:sz w:val="28"/>
                <w:szCs w:val="28"/>
              </w:rPr>
              <w:t>предостережени</w:t>
            </w:r>
            <w:r w:rsidR="00BA612E" w:rsidRPr="00832B5F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7D301F" w:rsidRPr="00832B5F">
              <w:rPr>
                <w:rFonts w:ascii="Times New Roman" w:hAnsi="Times New Roman" w:cs="Times New Roman"/>
                <w:sz w:val="28"/>
                <w:szCs w:val="28"/>
              </w:rPr>
              <w:t xml:space="preserve"> о недопустимости нарушения обязательных требований</w:t>
            </w:r>
            <w:r w:rsidR="007D301F" w:rsidRPr="00832B5F">
              <w:t xml:space="preserve"> </w:t>
            </w:r>
            <w:r w:rsidR="007D301F" w:rsidRPr="00832B5F">
              <w:rPr>
                <w:rFonts w:ascii="Times New Roman" w:hAnsi="Times New Roman" w:cs="Times New Roman"/>
                <w:sz w:val="28"/>
                <w:szCs w:val="28"/>
              </w:rPr>
              <w:t>в области квотирования рабочих мест для приема</w:t>
            </w:r>
            <w:r w:rsidR="00733A1A" w:rsidRPr="00832B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301F" w:rsidRPr="00832B5F">
              <w:rPr>
                <w:rFonts w:ascii="Times New Roman" w:hAnsi="Times New Roman" w:cs="Times New Roman"/>
                <w:sz w:val="28"/>
                <w:szCs w:val="28"/>
              </w:rPr>
              <w:t>на работу инвалидов</w:t>
            </w:r>
            <w:r w:rsidR="00BA612E" w:rsidRPr="00832B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9C05FF" w:rsidRPr="00836418" w:rsidRDefault="00BA612E" w:rsidP="007D30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значительный</w:t>
            </w:r>
            <w:r w:rsidR="007D301F">
              <w:rPr>
                <w:rFonts w:ascii="Times New Roman" w:hAnsi="Times New Roman" w:cs="Times New Roman"/>
                <w:sz w:val="28"/>
                <w:szCs w:val="28"/>
              </w:rPr>
              <w:t xml:space="preserve"> риск</w:t>
            </w:r>
            <w:r w:rsidR="009C05FF" w:rsidRPr="008364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A612E" w:rsidTr="00D476CF">
        <w:tc>
          <w:tcPr>
            <w:tcW w:w="567" w:type="dxa"/>
          </w:tcPr>
          <w:p w:rsidR="00BA612E" w:rsidRPr="00836418" w:rsidRDefault="00BA612E" w:rsidP="00D476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08" w:type="dxa"/>
          </w:tcPr>
          <w:p w:rsidR="00DC42B3" w:rsidRDefault="00883981" w:rsidP="00DC42B3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</w:t>
            </w:r>
            <w:r w:rsidRPr="00832B5F">
              <w:rPr>
                <w:rFonts w:ascii="Times New Roman" w:hAnsi="Times New Roman" w:cs="Times New Roman"/>
                <w:sz w:val="28"/>
                <w:szCs w:val="28"/>
              </w:rPr>
              <w:t>де</w:t>
            </w:r>
            <w:r w:rsidR="00B9184B">
              <w:rPr>
                <w:rFonts w:ascii="Times New Roman" w:hAnsi="Times New Roman" w:cs="Times New Roman"/>
                <w:sz w:val="28"/>
                <w:szCs w:val="28"/>
              </w:rPr>
              <w:t>ятельности контролируемого лица</w:t>
            </w:r>
            <w:r w:rsidRPr="00832B5F">
              <w:rPr>
                <w:rFonts w:ascii="Times New Roman" w:hAnsi="Times New Roman" w:cs="Times New Roman"/>
                <w:sz w:val="28"/>
                <w:szCs w:val="28"/>
              </w:rPr>
              <w:t xml:space="preserve"> при наличии в течение трех лет, предшествующих дате принятия решения об отнесении деятельности контролируемого лица к категории риска</w:t>
            </w:r>
            <w:r w:rsidR="009A2761" w:rsidRPr="00832B5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34395" w:rsidRPr="00832B5F">
              <w:rPr>
                <w:rFonts w:ascii="Times New Roman" w:hAnsi="Times New Roman" w:cs="Times New Roman"/>
                <w:sz w:val="28"/>
                <w:szCs w:val="28"/>
              </w:rPr>
              <w:t>следующего условия:</w:t>
            </w:r>
          </w:p>
          <w:p w:rsidR="00BA612E" w:rsidRPr="00E2340D" w:rsidRDefault="00B53BF0" w:rsidP="00DC42B3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2B5F">
              <w:rPr>
                <w:rFonts w:ascii="Times New Roman" w:hAnsi="Times New Roman" w:cs="Times New Roman"/>
                <w:sz w:val="28"/>
                <w:szCs w:val="28"/>
              </w:rPr>
              <w:t>объявленного</w:t>
            </w:r>
            <w:r w:rsidR="00BA612E" w:rsidRPr="00832B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3A1A" w:rsidRPr="00832B5F">
              <w:rPr>
                <w:rFonts w:ascii="Times New Roman" w:hAnsi="Times New Roman" w:cs="Times New Roman"/>
                <w:sz w:val="28"/>
                <w:szCs w:val="28"/>
              </w:rPr>
              <w:t>контрольным (надзорным) органом</w:t>
            </w:r>
            <w:r w:rsidR="00BA612E" w:rsidRPr="00832B5F">
              <w:rPr>
                <w:rFonts w:ascii="Times New Roman" w:hAnsi="Times New Roman" w:cs="Times New Roman"/>
                <w:sz w:val="28"/>
                <w:szCs w:val="28"/>
              </w:rPr>
              <w:t xml:space="preserve"> предостережения о недопустимости</w:t>
            </w:r>
            <w:r w:rsidR="00BA612E" w:rsidRPr="00D308F4">
              <w:rPr>
                <w:rFonts w:ascii="Times New Roman" w:hAnsi="Times New Roman" w:cs="Times New Roman"/>
                <w:sz w:val="28"/>
                <w:szCs w:val="28"/>
              </w:rPr>
              <w:t xml:space="preserve"> нарушения обязательных требований</w:t>
            </w:r>
            <w:r w:rsidR="00BA612E">
              <w:t xml:space="preserve"> </w:t>
            </w:r>
            <w:r w:rsidR="00BA612E" w:rsidRPr="0070585A">
              <w:rPr>
                <w:rFonts w:ascii="Times New Roman" w:hAnsi="Times New Roman" w:cs="Times New Roman"/>
                <w:sz w:val="28"/>
                <w:szCs w:val="28"/>
              </w:rPr>
              <w:t>в области квотирования рабочих мест для приема</w:t>
            </w:r>
            <w:r w:rsidR="00733A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612E" w:rsidRPr="0070585A">
              <w:rPr>
                <w:rFonts w:ascii="Times New Roman" w:hAnsi="Times New Roman" w:cs="Times New Roman"/>
                <w:sz w:val="28"/>
                <w:szCs w:val="28"/>
              </w:rPr>
              <w:t>на работу инвалидов</w:t>
            </w:r>
            <w:r w:rsidR="00BA61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BA612E" w:rsidRDefault="00386F38" w:rsidP="007D30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A612E">
              <w:rPr>
                <w:rFonts w:ascii="Times New Roman" w:hAnsi="Times New Roman" w:cs="Times New Roman"/>
                <w:sz w:val="28"/>
                <w:szCs w:val="28"/>
              </w:rPr>
              <w:t>редний риск</w:t>
            </w:r>
          </w:p>
        </w:tc>
      </w:tr>
      <w:tr w:rsidR="009C05FF" w:rsidTr="00D476CF">
        <w:tc>
          <w:tcPr>
            <w:tcW w:w="567" w:type="dxa"/>
          </w:tcPr>
          <w:p w:rsidR="009C05FF" w:rsidRPr="00836418" w:rsidRDefault="00B74F70" w:rsidP="00D476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08" w:type="dxa"/>
          </w:tcPr>
          <w:p w:rsidR="009C05FF" w:rsidRPr="00836418" w:rsidRDefault="009C05FF" w:rsidP="00DC0761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418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в отношении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 </w:t>
            </w:r>
            <w:r w:rsidR="00883981" w:rsidRPr="00832B5F">
              <w:rPr>
                <w:rFonts w:ascii="Times New Roman" w:hAnsi="Times New Roman" w:cs="Times New Roman"/>
                <w:sz w:val="28"/>
                <w:szCs w:val="28"/>
              </w:rPr>
              <w:t xml:space="preserve">контролируемого лица </w:t>
            </w:r>
            <w:r w:rsidRPr="00832B5F">
              <w:rPr>
                <w:rFonts w:ascii="Times New Roman" w:hAnsi="Times New Roman" w:cs="Times New Roman"/>
                <w:sz w:val="28"/>
                <w:szCs w:val="28"/>
              </w:rPr>
              <w:t>критериев</w:t>
            </w:r>
            <w:r w:rsidRPr="00836418">
              <w:rPr>
                <w:rFonts w:ascii="Times New Roman" w:hAnsi="Times New Roman" w:cs="Times New Roman"/>
                <w:sz w:val="28"/>
                <w:szCs w:val="28"/>
              </w:rPr>
              <w:t xml:space="preserve">, предусмотренных </w:t>
            </w:r>
            <w:hyperlink w:anchor="P200" w:history="1">
              <w:r>
                <w:rPr>
                  <w:rFonts w:ascii="Times New Roman" w:hAnsi="Times New Roman" w:cs="Times New Roman"/>
                  <w:sz w:val="28"/>
                  <w:szCs w:val="28"/>
                </w:rPr>
                <w:t>пунктами</w:t>
              </w:r>
              <w:r w:rsidRPr="00836418">
                <w:rPr>
                  <w:rFonts w:ascii="Times New Roman" w:hAnsi="Times New Roman" w:cs="Times New Roman"/>
                  <w:sz w:val="28"/>
                  <w:szCs w:val="28"/>
                </w:rPr>
                <w:t xml:space="preserve"> 1</w:t>
              </w:r>
            </w:hyperlink>
            <w:r w:rsidR="008726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42B3">
              <w:rPr>
                <w:rFonts w:ascii="Times New Roman" w:hAnsi="Times New Roman" w:cs="Times New Roman"/>
                <w:sz w:val="28"/>
                <w:szCs w:val="28"/>
              </w:rPr>
              <w:t>−</w:t>
            </w:r>
            <w:r w:rsidR="008726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61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7261B">
              <w:rPr>
                <w:rFonts w:ascii="Times New Roman" w:hAnsi="Times New Roman" w:cs="Times New Roman"/>
                <w:sz w:val="28"/>
                <w:szCs w:val="28"/>
              </w:rPr>
              <w:t xml:space="preserve"> настоящих критериев отнесения объект</w:t>
            </w:r>
            <w:r w:rsidR="00DC076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7261B">
              <w:rPr>
                <w:rFonts w:ascii="Times New Roman" w:hAnsi="Times New Roman" w:cs="Times New Roman"/>
                <w:sz w:val="28"/>
                <w:szCs w:val="28"/>
              </w:rPr>
              <w:t xml:space="preserve"> регионального государственного контроля (надзора) за приемом на работу инвалидов в пределах установленной квоты к определенной категории риска</w:t>
            </w:r>
          </w:p>
        </w:tc>
        <w:tc>
          <w:tcPr>
            <w:tcW w:w="1984" w:type="dxa"/>
          </w:tcPr>
          <w:p w:rsidR="009C05FF" w:rsidRPr="00836418" w:rsidRDefault="009C05FF" w:rsidP="00D476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418">
              <w:rPr>
                <w:rFonts w:ascii="Times New Roman" w:hAnsi="Times New Roman" w:cs="Times New Roman"/>
                <w:sz w:val="28"/>
                <w:szCs w:val="28"/>
              </w:rPr>
              <w:t>низк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836418">
              <w:rPr>
                <w:rFonts w:ascii="Times New Roman" w:hAnsi="Times New Roman" w:cs="Times New Roman"/>
                <w:sz w:val="28"/>
                <w:szCs w:val="28"/>
              </w:rPr>
              <w:t xml:space="preserve"> риск</w:t>
            </w:r>
          </w:p>
        </w:tc>
      </w:tr>
    </w:tbl>
    <w:p w:rsidR="00DC42B3" w:rsidRDefault="00DC42B3" w:rsidP="00073BB9">
      <w:pPr>
        <w:spacing w:before="480" w:after="120" w:line="240" w:lineRule="auto"/>
        <w:jc w:val="center"/>
        <w:rPr>
          <w:rFonts w:ascii="Verdana" w:eastAsia="Times New Roman" w:hAnsi="Verdana" w:cs="Times New Roman"/>
          <w:sz w:val="21"/>
          <w:szCs w:val="21"/>
        </w:rPr>
      </w:pPr>
      <w:r>
        <w:rPr>
          <w:rFonts w:ascii="Verdana" w:eastAsia="Times New Roman" w:hAnsi="Verdana" w:cs="Times New Roman"/>
          <w:sz w:val="21"/>
          <w:szCs w:val="21"/>
        </w:rPr>
        <w:t>___________</w:t>
      </w:r>
      <w:bookmarkStart w:id="2" w:name="_GoBack"/>
      <w:bookmarkEnd w:id="2"/>
    </w:p>
    <w:sectPr w:rsidR="00DC42B3" w:rsidSect="008A22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276" w:left="1701" w:header="709" w:footer="709" w:gutter="0"/>
      <w:pgNumType w:start="3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700A" w:rsidRDefault="0037700A" w:rsidP="000A0A18">
      <w:pPr>
        <w:spacing w:after="0" w:line="240" w:lineRule="auto"/>
      </w:pPr>
      <w:r>
        <w:separator/>
      </w:r>
    </w:p>
  </w:endnote>
  <w:endnote w:type="continuationSeparator" w:id="0">
    <w:p w:rsidR="0037700A" w:rsidRDefault="0037700A" w:rsidP="000A0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1949" w:rsidRDefault="00AD194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1949" w:rsidRDefault="00AD194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1949" w:rsidRDefault="00AD194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700A" w:rsidRDefault="0037700A" w:rsidP="000A0A18">
      <w:pPr>
        <w:spacing w:after="0" w:line="240" w:lineRule="auto"/>
      </w:pPr>
      <w:r>
        <w:separator/>
      </w:r>
    </w:p>
  </w:footnote>
  <w:footnote w:type="continuationSeparator" w:id="0">
    <w:p w:rsidR="0037700A" w:rsidRDefault="0037700A" w:rsidP="000A0A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1949" w:rsidRDefault="00AD194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44444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0A0A18" w:rsidRPr="00B700C0" w:rsidRDefault="00AD1949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sz w:val="24"/>
          </w:rPr>
          <w:t>5</w:t>
        </w:r>
      </w:p>
    </w:sdtContent>
  </w:sdt>
  <w:p w:rsidR="000A0A18" w:rsidRDefault="000A0A1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3477880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45D7B" w:rsidRPr="00145D7B" w:rsidRDefault="001A47C0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t>4</w:t>
        </w:r>
      </w:p>
    </w:sdtContent>
  </w:sdt>
  <w:p w:rsidR="00145D7B" w:rsidRDefault="00145D7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5D9"/>
    <w:rsid w:val="000244F4"/>
    <w:rsid w:val="0003328F"/>
    <w:rsid w:val="000736E3"/>
    <w:rsid w:val="00073BB9"/>
    <w:rsid w:val="0008109E"/>
    <w:rsid w:val="00082886"/>
    <w:rsid w:val="00096ACC"/>
    <w:rsid w:val="000A0A18"/>
    <w:rsid w:val="000A3929"/>
    <w:rsid w:val="000B0AA5"/>
    <w:rsid w:val="000B50EB"/>
    <w:rsid w:val="000E0A9C"/>
    <w:rsid w:val="000E4381"/>
    <w:rsid w:val="000F2AE5"/>
    <w:rsid w:val="001133AB"/>
    <w:rsid w:val="00116C37"/>
    <w:rsid w:val="001179D5"/>
    <w:rsid w:val="0012058E"/>
    <w:rsid w:val="0013575B"/>
    <w:rsid w:val="00145D7B"/>
    <w:rsid w:val="0015071A"/>
    <w:rsid w:val="00175B76"/>
    <w:rsid w:val="001815B3"/>
    <w:rsid w:val="001A47C0"/>
    <w:rsid w:val="001B37E4"/>
    <w:rsid w:val="001C2C4B"/>
    <w:rsid w:val="001E3138"/>
    <w:rsid w:val="001E5383"/>
    <w:rsid w:val="001F3AE6"/>
    <w:rsid w:val="0020272A"/>
    <w:rsid w:val="002066A1"/>
    <w:rsid w:val="00232529"/>
    <w:rsid w:val="002409F7"/>
    <w:rsid w:val="002743E9"/>
    <w:rsid w:val="00287B7E"/>
    <w:rsid w:val="002A2BBF"/>
    <w:rsid w:val="002B1935"/>
    <w:rsid w:val="002C34B4"/>
    <w:rsid w:val="002C4E46"/>
    <w:rsid w:val="002D0D92"/>
    <w:rsid w:val="002D65D8"/>
    <w:rsid w:val="002D6AA9"/>
    <w:rsid w:val="002F217E"/>
    <w:rsid w:val="002F579E"/>
    <w:rsid w:val="003036F8"/>
    <w:rsid w:val="00306325"/>
    <w:rsid w:val="00315C16"/>
    <w:rsid w:val="00320B51"/>
    <w:rsid w:val="0032596B"/>
    <w:rsid w:val="00332FB1"/>
    <w:rsid w:val="00340798"/>
    <w:rsid w:val="00345E78"/>
    <w:rsid w:val="00346D25"/>
    <w:rsid w:val="00356BDA"/>
    <w:rsid w:val="00362C00"/>
    <w:rsid w:val="003708D7"/>
    <w:rsid w:val="00371E76"/>
    <w:rsid w:val="0037700A"/>
    <w:rsid w:val="00386F38"/>
    <w:rsid w:val="00390F26"/>
    <w:rsid w:val="003A0304"/>
    <w:rsid w:val="003B4AB9"/>
    <w:rsid w:val="003E0F06"/>
    <w:rsid w:val="003E10A3"/>
    <w:rsid w:val="003E3F25"/>
    <w:rsid w:val="003F08B9"/>
    <w:rsid w:val="004005DB"/>
    <w:rsid w:val="004027D7"/>
    <w:rsid w:val="00410321"/>
    <w:rsid w:val="00420E35"/>
    <w:rsid w:val="00425070"/>
    <w:rsid w:val="0043046E"/>
    <w:rsid w:val="00436B29"/>
    <w:rsid w:val="00437E00"/>
    <w:rsid w:val="00445888"/>
    <w:rsid w:val="00460940"/>
    <w:rsid w:val="00471AB4"/>
    <w:rsid w:val="0048452B"/>
    <w:rsid w:val="0049453E"/>
    <w:rsid w:val="004A2F31"/>
    <w:rsid w:val="004A3A02"/>
    <w:rsid w:val="004C02D3"/>
    <w:rsid w:val="004C2943"/>
    <w:rsid w:val="004C4B49"/>
    <w:rsid w:val="004F1743"/>
    <w:rsid w:val="005452AD"/>
    <w:rsid w:val="00571D91"/>
    <w:rsid w:val="00584A29"/>
    <w:rsid w:val="005865C1"/>
    <w:rsid w:val="00593F37"/>
    <w:rsid w:val="00593F78"/>
    <w:rsid w:val="0059551D"/>
    <w:rsid w:val="00596B69"/>
    <w:rsid w:val="005A026A"/>
    <w:rsid w:val="005A18A0"/>
    <w:rsid w:val="005A1E0B"/>
    <w:rsid w:val="005A5BBD"/>
    <w:rsid w:val="005B05D9"/>
    <w:rsid w:val="005D1A60"/>
    <w:rsid w:val="005D284B"/>
    <w:rsid w:val="005E1FC0"/>
    <w:rsid w:val="005E5E80"/>
    <w:rsid w:val="00607B91"/>
    <w:rsid w:val="00614861"/>
    <w:rsid w:val="00634395"/>
    <w:rsid w:val="00644CAD"/>
    <w:rsid w:val="006552FE"/>
    <w:rsid w:val="006644A0"/>
    <w:rsid w:val="00682A79"/>
    <w:rsid w:val="006831B1"/>
    <w:rsid w:val="006A334F"/>
    <w:rsid w:val="006A5C34"/>
    <w:rsid w:val="006D2D91"/>
    <w:rsid w:val="0070585A"/>
    <w:rsid w:val="007169E7"/>
    <w:rsid w:val="007257CD"/>
    <w:rsid w:val="00733A1A"/>
    <w:rsid w:val="00756688"/>
    <w:rsid w:val="007720DC"/>
    <w:rsid w:val="00774E32"/>
    <w:rsid w:val="007762C8"/>
    <w:rsid w:val="007A6C4C"/>
    <w:rsid w:val="007B15B1"/>
    <w:rsid w:val="007D301F"/>
    <w:rsid w:val="007D493F"/>
    <w:rsid w:val="007D5281"/>
    <w:rsid w:val="007F3254"/>
    <w:rsid w:val="008010D9"/>
    <w:rsid w:val="00803A4B"/>
    <w:rsid w:val="008132AF"/>
    <w:rsid w:val="00831DF5"/>
    <w:rsid w:val="00832B5F"/>
    <w:rsid w:val="008623AF"/>
    <w:rsid w:val="00862D84"/>
    <w:rsid w:val="00864F46"/>
    <w:rsid w:val="0087261B"/>
    <w:rsid w:val="00875BA9"/>
    <w:rsid w:val="00883981"/>
    <w:rsid w:val="0088767C"/>
    <w:rsid w:val="008A027F"/>
    <w:rsid w:val="008A2254"/>
    <w:rsid w:val="008B1143"/>
    <w:rsid w:val="008B2922"/>
    <w:rsid w:val="008C50D5"/>
    <w:rsid w:val="008C5150"/>
    <w:rsid w:val="008D70EC"/>
    <w:rsid w:val="008E399C"/>
    <w:rsid w:val="008F372F"/>
    <w:rsid w:val="00903B35"/>
    <w:rsid w:val="00942E42"/>
    <w:rsid w:val="009440F6"/>
    <w:rsid w:val="00953DA3"/>
    <w:rsid w:val="009572CA"/>
    <w:rsid w:val="00964882"/>
    <w:rsid w:val="0099746A"/>
    <w:rsid w:val="009A2761"/>
    <w:rsid w:val="009B6BE6"/>
    <w:rsid w:val="009C05FF"/>
    <w:rsid w:val="009D5EF8"/>
    <w:rsid w:val="009D7C26"/>
    <w:rsid w:val="009E2096"/>
    <w:rsid w:val="00A04C1C"/>
    <w:rsid w:val="00A161EC"/>
    <w:rsid w:val="00A41BDD"/>
    <w:rsid w:val="00A448A3"/>
    <w:rsid w:val="00A65A6F"/>
    <w:rsid w:val="00A677A1"/>
    <w:rsid w:val="00A82845"/>
    <w:rsid w:val="00A92AE7"/>
    <w:rsid w:val="00AA6997"/>
    <w:rsid w:val="00AA7202"/>
    <w:rsid w:val="00AD1949"/>
    <w:rsid w:val="00AD76E9"/>
    <w:rsid w:val="00AE6174"/>
    <w:rsid w:val="00AF40B2"/>
    <w:rsid w:val="00B04572"/>
    <w:rsid w:val="00B13B9F"/>
    <w:rsid w:val="00B259BB"/>
    <w:rsid w:val="00B43AAE"/>
    <w:rsid w:val="00B440FF"/>
    <w:rsid w:val="00B46A3A"/>
    <w:rsid w:val="00B53BF0"/>
    <w:rsid w:val="00B700C0"/>
    <w:rsid w:val="00B72BAC"/>
    <w:rsid w:val="00B74F70"/>
    <w:rsid w:val="00B9184B"/>
    <w:rsid w:val="00B92DFE"/>
    <w:rsid w:val="00B97A02"/>
    <w:rsid w:val="00BA1463"/>
    <w:rsid w:val="00BA612E"/>
    <w:rsid w:val="00BD2B85"/>
    <w:rsid w:val="00BE6206"/>
    <w:rsid w:val="00BF31A7"/>
    <w:rsid w:val="00BF5517"/>
    <w:rsid w:val="00C01619"/>
    <w:rsid w:val="00C32AC0"/>
    <w:rsid w:val="00C34D7F"/>
    <w:rsid w:val="00C355CD"/>
    <w:rsid w:val="00C504A0"/>
    <w:rsid w:val="00C8511A"/>
    <w:rsid w:val="00C878B0"/>
    <w:rsid w:val="00CA1A07"/>
    <w:rsid w:val="00CA4315"/>
    <w:rsid w:val="00CA4AE4"/>
    <w:rsid w:val="00CF6B35"/>
    <w:rsid w:val="00D136A2"/>
    <w:rsid w:val="00D1410E"/>
    <w:rsid w:val="00D16F24"/>
    <w:rsid w:val="00D2053D"/>
    <w:rsid w:val="00D308F4"/>
    <w:rsid w:val="00D37BFB"/>
    <w:rsid w:val="00D62005"/>
    <w:rsid w:val="00D65568"/>
    <w:rsid w:val="00D67CCE"/>
    <w:rsid w:val="00D73311"/>
    <w:rsid w:val="00D959D5"/>
    <w:rsid w:val="00D96F76"/>
    <w:rsid w:val="00DA4242"/>
    <w:rsid w:val="00DA4479"/>
    <w:rsid w:val="00DB2FE7"/>
    <w:rsid w:val="00DC0761"/>
    <w:rsid w:val="00DC42B3"/>
    <w:rsid w:val="00DC7A0D"/>
    <w:rsid w:val="00DD672F"/>
    <w:rsid w:val="00DF18A2"/>
    <w:rsid w:val="00DF41D4"/>
    <w:rsid w:val="00E01905"/>
    <w:rsid w:val="00E0497F"/>
    <w:rsid w:val="00E11BDF"/>
    <w:rsid w:val="00E2340D"/>
    <w:rsid w:val="00E30754"/>
    <w:rsid w:val="00E32D13"/>
    <w:rsid w:val="00E36523"/>
    <w:rsid w:val="00E47224"/>
    <w:rsid w:val="00E550D7"/>
    <w:rsid w:val="00E76D35"/>
    <w:rsid w:val="00E76E81"/>
    <w:rsid w:val="00E8139E"/>
    <w:rsid w:val="00E82963"/>
    <w:rsid w:val="00E84A07"/>
    <w:rsid w:val="00EB51B0"/>
    <w:rsid w:val="00ED2A04"/>
    <w:rsid w:val="00ED6C36"/>
    <w:rsid w:val="00EE1E46"/>
    <w:rsid w:val="00EF5792"/>
    <w:rsid w:val="00F0048A"/>
    <w:rsid w:val="00F02D9B"/>
    <w:rsid w:val="00F13CE6"/>
    <w:rsid w:val="00F501AC"/>
    <w:rsid w:val="00F57807"/>
    <w:rsid w:val="00F665AF"/>
    <w:rsid w:val="00F67365"/>
    <w:rsid w:val="00F97AF3"/>
    <w:rsid w:val="00FA04B8"/>
    <w:rsid w:val="00FB1830"/>
    <w:rsid w:val="00FB619C"/>
    <w:rsid w:val="00FD5E5C"/>
    <w:rsid w:val="00FE4A3E"/>
    <w:rsid w:val="00FF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92324"/>
  <w15:docId w15:val="{493ACF3B-0D32-4D89-A461-675EFAD0F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75BA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A0A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0A18"/>
  </w:style>
  <w:style w:type="paragraph" w:styleId="a6">
    <w:name w:val="footer"/>
    <w:basedOn w:val="a"/>
    <w:link w:val="a7"/>
    <w:uiPriority w:val="99"/>
    <w:unhideWhenUsed/>
    <w:rsid w:val="000A0A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A0A18"/>
  </w:style>
  <w:style w:type="paragraph" w:customStyle="1" w:styleId="ConsPlusNormal">
    <w:name w:val="ConsPlusNormal"/>
    <w:rsid w:val="00DF41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4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4C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66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87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6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02DD7-00E9-4F2C-AFA8-810C19FD7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Кива</dc:creator>
  <cp:lastModifiedBy>Анна И. Слободина</cp:lastModifiedBy>
  <cp:revision>27</cp:revision>
  <cp:lastPrinted>2024-01-26T12:12:00Z</cp:lastPrinted>
  <dcterms:created xsi:type="dcterms:W3CDTF">2023-12-07T12:09:00Z</dcterms:created>
  <dcterms:modified xsi:type="dcterms:W3CDTF">2024-02-19T11:08:00Z</dcterms:modified>
</cp:coreProperties>
</file>